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7C" w:rsidRPr="001A334A" w:rsidRDefault="006F3CA5" w:rsidP="006F3CA5">
      <w:pPr>
        <w:jc w:val="center"/>
        <w:rPr>
          <w:sz w:val="22"/>
        </w:rPr>
      </w:pPr>
      <w:r w:rsidRPr="006F3CA5">
        <w:rPr>
          <w:rFonts w:hint="eastAsia"/>
          <w:sz w:val="36"/>
        </w:rPr>
        <w:t>業界研究シート</w:t>
      </w:r>
      <w:r>
        <w:rPr>
          <w:rFonts w:hint="eastAsia"/>
          <w:sz w:val="36"/>
        </w:rPr>
        <w:t>（</w:t>
      </w:r>
      <w:r w:rsidR="00710615">
        <w:rPr>
          <w:rFonts w:hint="eastAsia"/>
          <w:sz w:val="36"/>
        </w:rPr>
        <w:t>図書館編：</w:t>
      </w:r>
      <w:r>
        <w:rPr>
          <w:rFonts w:hint="eastAsia"/>
          <w:sz w:val="36"/>
        </w:rPr>
        <w:t>全体像を把握しよう）</w:t>
      </w:r>
    </w:p>
    <w:p w:rsidR="001A334A" w:rsidRPr="001A334A" w:rsidRDefault="001A334A" w:rsidP="006F3CA5">
      <w:pPr>
        <w:jc w:val="center"/>
        <w:rPr>
          <w:sz w:val="22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101"/>
        <w:gridCol w:w="2268"/>
        <w:gridCol w:w="7371"/>
      </w:tblGrid>
      <w:tr w:rsidR="006F3CA5" w:rsidTr="001A334A">
        <w:tc>
          <w:tcPr>
            <w:tcW w:w="1101" w:type="dxa"/>
          </w:tcPr>
          <w:p w:rsidR="006F3CA5" w:rsidRDefault="007B54D5" w:rsidP="006F3C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2268" w:type="dxa"/>
            <w:vAlign w:val="center"/>
          </w:tcPr>
          <w:p w:rsidR="006F3CA5" w:rsidRPr="006F3CA5" w:rsidRDefault="007B54D5" w:rsidP="006F3C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具体内容</w:t>
            </w:r>
          </w:p>
        </w:tc>
        <w:tc>
          <w:tcPr>
            <w:tcW w:w="7371" w:type="dxa"/>
            <w:vAlign w:val="center"/>
          </w:tcPr>
          <w:p w:rsidR="006F3CA5" w:rsidRPr="006F3CA5" w:rsidRDefault="007B54D5" w:rsidP="006F3C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入力項目</w:t>
            </w:r>
          </w:p>
        </w:tc>
      </w:tr>
      <w:tr w:rsidR="006F3CA5" w:rsidTr="001A334A">
        <w:trPr>
          <w:trHeight w:val="2223"/>
        </w:trPr>
        <w:tc>
          <w:tcPr>
            <w:tcW w:w="1101" w:type="dxa"/>
            <w:vAlign w:val="center"/>
          </w:tcPr>
          <w:p w:rsidR="007B54D5" w:rsidRDefault="007B54D5" w:rsidP="007B54D5">
            <w:pPr>
              <w:jc w:val="center"/>
              <w:rPr>
                <w:sz w:val="24"/>
              </w:rPr>
            </w:pPr>
            <w:r w:rsidRPr="007B54D5">
              <w:rPr>
                <w:rFonts w:hint="eastAsia"/>
                <w:sz w:val="24"/>
              </w:rPr>
              <w:t>図書館</w:t>
            </w:r>
          </w:p>
          <w:p w:rsidR="006F3CA5" w:rsidRPr="007B54D5" w:rsidRDefault="007B54D5" w:rsidP="007B54D5">
            <w:pPr>
              <w:jc w:val="center"/>
              <w:rPr>
                <w:sz w:val="24"/>
              </w:rPr>
            </w:pPr>
            <w:r w:rsidRPr="007B54D5">
              <w:rPr>
                <w:rFonts w:hint="eastAsia"/>
                <w:sz w:val="24"/>
              </w:rPr>
              <w:t>とは</w:t>
            </w:r>
          </w:p>
        </w:tc>
        <w:tc>
          <w:tcPr>
            <w:tcW w:w="2268" w:type="dxa"/>
            <w:vAlign w:val="center"/>
          </w:tcPr>
          <w:p w:rsidR="006F3CA5" w:rsidRPr="006F3CA5" w:rsidRDefault="006F3CA5" w:rsidP="006F3CA5">
            <w:pPr>
              <w:jc w:val="center"/>
              <w:rPr>
                <w:sz w:val="24"/>
                <w:u w:val="single"/>
              </w:rPr>
            </w:pPr>
            <w:r w:rsidRPr="006F3CA5">
              <w:rPr>
                <w:rFonts w:hint="eastAsia"/>
                <w:sz w:val="24"/>
                <w:u w:val="single"/>
              </w:rPr>
              <w:t>図書館の</w:t>
            </w:r>
            <w:r>
              <w:rPr>
                <w:rFonts w:hint="eastAsia"/>
                <w:sz w:val="24"/>
                <w:u w:val="single"/>
              </w:rPr>
              <w:t>種類</w:t>
            </w:r>
          </w:p>
          <w:p w:rsidR="006F3CA5" w:rsidRPr="006F3CA5" w:rsidRDefault="006F3CA5" w:rsidP="006F3CA5">
            <w:pPr>
              <w:jc w:val="center"/>
              <w:rPr>
                <w:sz w:val="24"/>
              </w:rPr>
            </w:pPr>
            <w:r w:rsidRPr="006F3CA5">
              <w:rPr>
                <w:rFonts w:hint="eastAsia"/>
                <w:sz w:val="20"/>
              </w:rPr>
              <w:t>※</w:t>
            </w:r>
            <w:r w:rsidR="007B54D5">
              <w:rPr>
                <w:rFonts w:hint="eastAsia"/>
                <w:sz w:val="20"/>
              </w:rPr>
              <w:t>どういった図書館があるか、調べて特長を挙げてみましょう。</w:t>
            </w:r>
          </w:p>
        </w:tc>
        <w:tc>
          <w:tcPr>
            <w:tcW w:w="7371" w:type="dxa"/>
            <w:vAlign w:val="center"/>
          </w:tcPr>
          <w:p w:rsidR="006F3CA5" w:rsidRPr="006F3CA5" w:rsidRDefault="006F3CA5" w:rsidP="006F3CA5">
            <w:pPr>
              <w:rPr>
                <w:sz w:val="24"/>
              </w:rPr>
            </w:pPr>
          </w:p>
        </w:tc>
      </w:tr>
      <w:tr w:rsidR="006F3CA5" w:rsidTr="001A334A">
        <w:trPr>
          <w:trHeight w:val="2334"/>
        </w:trPr>
        <w:tc>
          <w:tcPr>
            <w:tcW w:w="1101" w:type="dxa"/>
            <w:vAlign w:val="center"/>
          </w:tcPr>
          <w:p w:rsidR="007B54D5" w:rsidRDefault="007B54D5" w:rsidP="007B54D5">
            <w:pPr>
              <w:jc w:val="center"/>
              <w:rPr>
                <w:sz w:val="24"/>
              </w:rPr>
            </w:pPr>
            <w:r w:rsidRPr="007B54D5">
              <w:rPr>
                <w:rFonts w:hint="eastAsia"/>
                <w:sz w:val="24"/>
              </w:rPr>
              <w:t>図書館</w:t>
            </w:r>
          </w:p>
          <w:p w:rsidR="006F3CA5" w:rsidRPr="006F3CA5" w:rsidRDefault="007B54D5" w:rsidP="007B54D5">
            <w:pPr>
              <w:jc w:val="center"/>
              <w:rPr>
                <w:sz w:val="24"/>
                <w:u w:val="single"/>
              </w:rPr>
            </w:pPr>
            <w:r w:rsidRPr="007B54D5">
              <w:rPr>
                <w:rFonts w:hint="eastAsia"/>
                <w:sz w:val="24"/>
              </w:rPr>
              <w:t>とは</w:t>
            </w:r>
          </w:p>
        </w:tc>
        <w:tc>
          <w:tcPr>
            <w:tcW w:w="2268" w:type="dxa"/>
            <w:vAlign w:val="center"/>
          </w:tcPr>
          <w:p w:rsidR="006F3CA5" w:rsidRPr="006F3CA5" w:rsidRDefault="006F3CA5" w:rsidP="006F3CA5">
            <w:pPr>
              <w:jc w:val="center"/>
              <w:rPr>
                <w:sz w:val="24"/>
                <w:u w:val="single"/>
              </w:rPr>
            </w:pPr>
            <w:r w:rsidRPr="006F3CA5">
              <w:rPr>
                <w:rFonts w:hint="eastAsia"/>
                <w:sz w:val="24"/>
                <w:u w:val="single"/>
              </w:rPr>
              <w:t>運営方法</w:t>
            </w:r>
          </w:p>
          <w:p w:rsidR="006F3CA5" w:rsidRPr="006F3CA5" w:rsidRDefault="006F3CA5" w:rsidP="007B5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※図書館はどのように運営されているか調べて</w:t>
            </w:r>
            <w:r w:rsidR="007B54D5">
              <w:rPr>
                <w:rFonts w:hint="eastAsia"/>
                <w:sz w:val="20"/>
              </w:rPr>
              <w:t>特長を挙げてみましょう。</w:t>
            </w:r>
          </w:p>
        </w:tc>
        <w:tc>
          <w:tcPr>
            <w:tcW w:w="7371" w:type="dxa"/>
            <w:vAlign w:val="center"/>
          </w:tcPr>
          <w:p w:rsidR="006F3CA5" w:rsidRPr="006F3CA5" w:rsidRDefault="006F3CA5" w:rsidP="006F3CA5">
            <w:pPr>
              <w:rPr>
                <w:sz w:val="24"/>
              </w:rPr>
            </w:pPr>
          </w:p>
        </w:tc>
      </w:tr>
      <w:tr w:rsidR="007B54D5" w:rsidTr="001A334A">
        <w:trPr>
          <w:trHeight w:val="2334"/>
        </w:trPr>
        <w:tc>
          <w:tcPr>
            <w:tcW w:w="1101" w:type="dxa"/>
            <w:vAlign w:val="center"/>
          </w:tcPr>
          <w:p w:rsidR="007B54D5" w:rsidRPr="007B54D5" w:rsidRDefault="007B54D5" w:rsidP="007B5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図書館とは</w:t>
            </w:r>
          </w:p>
        </w:tc>
        <w:tc>
          <w:tcPr>
            <w:tcW w:w="2268" w:type="dxa"/>
            <w:vAlign w:val="center"/>
          </w:tcPr>
          <w:p w:rsidR="007B54D5" w:rsidRDefault="008D3686" w:rsidP="006F3CA5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指定管理者制度を導入する自治体があるのはなぜか</w:t>
            </w:r>
          </w:p>
          <w:p w:rsidR="007B54D5" w:rsidRPr="006F3CA5" w:rsidRDefault="007B54D5" w:rsidP="008D3686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0"/>
              </w:rPr>
              <w:t>※</w:t>
            </w:r>
            <w:r w:rsidR="008D3686">
              <w:rPr>
                <w:rFonts w:hint="eastAsia"/>
                <w:sz w:val="20"/>
              </w:rPr>
              <w:t>指定管理者制度を行なう図書館の特長なども調べてみましょう。</w:t>
            </w:r>
            <w:bookmarkStart w:id="0" w:name="_GoBack"/>
            <w:bookmarkEnd w:id="0"/>
            <w:r w:rsidR="001A334A">
              <w:rPr>
                <w:rFonts w:hint="eastAsia"/>
                <w:sz w:val="20"/>
              </w:rPr>
              <w:t>。</w:t>
            </w:r>
          </w:p>
        </w:tc>
        <w:tc>
          <w:tcPr>
            <w:tcW w:w="7371" w:type="dxa"/>
            <w:vAlign w:val="center"/>
          </w:tcPr>
          <w:p w:rsidR="007B54D5" w:rsidRPr="006F3CA5" w:rsidRDefault="007B54D5" w:rsidP="006F3CA5">
            <w:pPr>
              <w:rPr>
                <w:sz w:val="24"/>
              </w:rPr>
            </w:pPr>
          </w:p>
        </w:tc>
      </w:tr>
      <w:tr w:rsidR="006F3CA5" w:rsidTr="001A334A">
        <w:trPr>
          <w:trHeight w:val="2268"/>
        </w:trPr>
        <w:tc>
          <w:tcPr>
            <w:tcW w:w="1101" w:type="dxa"/>
            <w:vAlign w:val="center"/>
          </w:tcPr>
          <w:p w:rsidR="007B54D5" w:rsidRDefault="007B54D5" w:rsidP="007B54D5">
            <w:pPr>
              <w:jc w:val="center"/>
              <w:rPr>
                <w:sz w:val="24"/>
              </w:rPr>
            </w:pPr>
            <w:r w:rsidRPr="007B54D5">
              <w:rPr>
                <w:rFonts w:hint="eastAsia"/>
                <w:sz w:val="24"/>
              </w:rPr>
              <w:t>図書館</w:t>
            </w:r>
          </w:p>
          <w:p w:rsidR="006F3CA5" w:rsidRPr="006F3CA5" w:rsidRDefault="007B54D5" w:rsidP="007B54D5">
            <w:pPr>
              <w:jc w:val="center"/>
              <w:rPr>
                <w:sz w:val="24"/>
              </w:rPr>
            </w:pPr>
            <w:r w:rsidRPr="007B54D5">
              <w:rPr>
                <w:rFonts w:hint="eastAsia"/>
                <w:sz w:val="24"/>
              </w:rPr>
              <w:t>とは</w:t>
            </w:r>
          </w:p>
        </w:tc>
        <w:tc>
          <w:tcPr>
            <w:tcW w:w="2268" w:type="dxa"/>
            <w:vAlign w:val="center"/>
          </w:tcPr>
          <w:p w:rsidR="007B54D5" w:rsidRPr="007B54D5" w:rsidRDefault="007B54D5" w:rsidP="007B54D5">
            <w:pPr>
              <w:jc w:val="center"/>
              <w:rPr>
                <w:sz w:val="24"/>
                <w:u w:val="single"/>
              </w:rPr>
            </w:pPr>
            <w:r w:rsidRPr="007B54D5">
              <w:rPr>
                <w:rFonts w:hint="eastAsia"/>
                <w:sz w:val="24"/>
                <w:u w:val="single"/>
              </w:rPr>
              <w:t>関わり</w:t>
            </w:r>
          </w:p>
          <w:p w:rsidR="007B54D5" w:rsidRPr="006F3CA5" w:rsidRDefault="007B54D5" w:rsidP="007B54D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 w:rsidRPr="007B54D5">
              <w:rPr>
                <w:rFonts w:hint="eastAsia"/>
              </w:rPr>
              <w:t>どういった</w:t>
            </w:r>
            <w:r>
              <w:rPr>
                <w:rFonts w:hint="eastAsia"/>
              </w:rPr>
              <w:t>人（企業）が図書館に関わっているか</w:t>
            </w:r>
          </w:p>
        </w:tc>
        <w:tc>
          <w:tcPr>
            <w:tcW w:w="7371" w:type="dxa"/>
            <w:vAlign w:val="center"/>
          </w:tcPr>
          <w:p w:rsidR="006F3CA5" w:rsidRPr="006F3CA5" w:rsidRDefault="006F3CA5" w:rsidP="006F3CA5">
            <w:pPr>
              <w:rPr>
                <w:sz w:val="24"/>
              </w:rPr>
            </w:pPr>
          </w:p>
        </w:tc>
      </w:tr>
      <w:tr w:rsidR="006F3CA5" w:rsidTr="001A334A">
        <w:trPr>
          <w:trHeight w:val="1974"/>
        </w:trPr>
        <w:tc>
          <w:tcPr>
            <w:tcW w:w="1101" w:type="dxa"/>
            <w:vAlign w:val="center"/>
          </w:tcPr>
          <w:p w:rsidR="006F3CA5" w:rsidRPr="006F3CA5" w:rsidRDefault="007B54D5" w:rsidP="007B5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必要性</w:t>
            </w:r>
          </w:p>
        </w:tc>
        <w:tc>
          <w:tcPr>
            <w:tcW w:w="2268" w:type="dxa"/>
            <w:vAlign w:val="center"/>
          </w:tcPr>
          <w:p w:rsidR="001A334A" w:rsidRDefault="007B54D5" w:rsidP="006F3CA5">
            <w:pPr>
              <w:jc w:val="center"/>
              <w:rPr>
                <w:sz w:val="24"/>
                <w:u w:val="single"/>
              </w:rPr>
            </w:pPr>
            <w:r w:rsidRPr="007B54D5">
              <w:rPr>
                <w:rFonts w:hint="eastAsia"/>
                <w:sz w:val="24"/>
                <w:u w:val="single"/>
              </w:rPr>
              <w:t>なぜ図書館は</w:t>
            </w:r>
          </w:p>
          <w:p w:rsidR="006F3CA5" w:rsidRDefault="007B54D5" w:rsidP="006F3CA5">
            <w:pPr>
              <w:jc w:val="center"/>
              <w:rPr>
                <w:sz w:val="24"/>
                <w:u w:val="single"/>
              </w:rPr>
            </w:pPr>
            <w:r w:rsidRPr="007B54D5">
              <w:rPr>
                <w:rFonts w:hint="eastAsia"/>
                <w:sz w:val="24"/>
                <w:u w:val="single"/>
              </w:rPr>
              <w:t>必要なのか</w:t>
            </w:r>
          </w:p>
          <w:p w:rsidR="007B54D5" w:rsidRPr="007B54D5" w:rsidRDefault="007B54D5" w:rsidP="006F3CA5">
            <w:pPr>
              <w:jc w:val="center"/>
              <w:rPr>
                <w:sz w:val="24"/>
              </w:rPr>
            </w:pPr>
            <w:r w:rsidRPr="007B54D5">
              <w:rPr>
                <w:rFonts w:hint="eastAsia"/>
              </w:rPr>
              <w:t>※</w:t>
            </w:r>
            <w:r>
              <w:rPr>
                <w:rFonts w:hint="eastAsia"/>
              </w:rPr>
              <w:t>「図書館」の必要性を考えてみましょう。</w:t>
            </w:r>
          </w:p>
        </w:tc>
        <w:tc>
          <w:tcPr>
            <w:tcW w:w="7371" w:type="dxa"/>
            <w:vAlign w:val="center"/>
          </w:tcPr>
          <w:p w:rsidR="006F3CA5" w:rsidRPr="006F3CA5" w:rsidRDefault="006F3CA5" w:rsidP="006F3CA5">
            <w:pPr>
              <w:rPr>
                <w:sz w:val="24"/>
              </w:rPr>
            </w:pPr>
          </w:p>
        </w:tc>
      </w:tr>
      <w:tr w:rsidR="007B54D5" w:rsidRPr="007B54D5" w:rsidTr="001A334A">
        <w:trPr>
          <w:trHeight w:val="1974"/>
        </w:trPr>
        <w:tc>
          <w:tcPr>
            <w:tcW w:w="1101" w:type="dxa"/>
            <w:vAlign w:val="center"/>
          </w:tcPr>
          <w:p w:rsidR="007B54D5" w:rsidRPr="006F3CA5" w:rsidRDefault="007B54D5" w:rsidP="00CE2B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必要性</w:t>
            </w:r>
          </w:p>
        </w:tc>
        <w:tc>
          <w:tcPr>
            <w:tcW w:w="2268" w:type="dxa"/>
            <w:vAlign w:val="center"/>
          </w:tcPr>
          <w:p w:rsidR="001A334A" w:rsidRDefault="007B54D5" w:rsidP="007B54D5">
            <w:pPr>
              <w:jc w:val="center"/>
              <w:rPr>
                <w:sz w:val="24"/>
                <w:u w:val="single"/>
              </w:rPr>
            </w:pPr>
            <w:r w:rsidRPr="007B54D5">
              <w:rPr>
                <w:rFonts w:hint="eastAsia"/>
                <w:sz w:val="24"/>
                <w:u w:val="single"/>
              </w:rPr>
              <w:t>なぜ</w:t>
            </w:r>
            <w:r>
              <w:rPr>
                <w:rFonts w:hint="eastAsia"/>
                <w:sz w:val="24"/>
                <w:u w:val="single"/>
              </w:rPr>
              <w:t>図書館司書</w:t>
            </w:r>
          </w:p>
          <w:p w:rsidR="001A334A" w:rsidRDefault="007B54D5" w:rsidP="007B54D5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という専門職が</w:t>
            </w:r>
          </w:p>
          <w:p w:rsidR="007B54D5" w:rsidRDefault="007B54D5" w:rsidP="007B54D5">
            <w:pPr>
              <w:jc w:val="center"/>
              <w:rPr>
                <w:sz w:val="24"/>
                <w:u w:val="single"/>
              </w:rPr>
            </w:pPr>
            <w:r w:rsidRPr="007B54D5">
              <w:rPr>
                <w:rFonts w:hint="eastAsia"/>
                <w:sz w:val="24"/>
                <w:u w:val="single"/>
              </w:rPr>
              <w:t>必要なのか</w:t>
            </w:r>
          </w:p>
          <w:p w:rsidR="007B54D5" w:rsidRPr="007B54D5" w:rsidRDefault="007B54D5" w:rsidP="007B54D5">
            <w:pPr>
              <w:jc w:val="center"/>
              <w:rPr>
                <w:sz w:val="24"/>
              </w:rPr>
            </w:pPr>
            <w:r w:rsidRPr="007B54D5">
              <w:rPr>
                <w:rFonts w:hint="eastAsia"/>
                <w:sz w:val="20"/>
              </w:rPr>
              <w:t>※「司書」の必要性を考えてみましょう。</w:t>
            </w:r>
          </w:p>
        </w:tc>
        <w:tc>
          <w:tcPr>
            <w:tcW w:w="7371" w:type="dxa"/>
            <w:vAlign w:val="center"/>
          </w:tcPr>
          <w:p w:rsidR="007B54D5" w:rsidRPr="006F3CA5" w:rsidRDefault="007B54D5" w:rsidP="006F3CA5">
            <w:pPr>
              <w:rPr>
                <w:sz w:val="24"/>
              </w:rPr>
            </w:pPr>
          </w:p>
        </w:tc>
      </w:tr>
      <w:tr w:rsidR="007B54D5" w:rsidRPr="007B54D5" w:rsidTr="001A334A">
        <w:trPr>
          <w:trHeight w:val="1974"/>
        </w:trPr>
        <w:tc>
          <w:tcPr>
            <w:tcW w:w="1101" w:type="dxa"/>
            <w:vAlign w:val="center"/>
          </w:tcPr>
          <w:p w:rsidR="007B54D5" w:rsidRDefault="007B54D5" w:rsidP="00CE2B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必要性</w:t>
            </w:r>
          </w:p>
        </w:tc>
        <w:tc>
          <w:tcPr>
            <w:tcW w:w="2268" w:type="dxa"/>
            <w:vAlign w:val="center"/>
          </w:tcPr>
          <w:p w:rsidR="007B54D5" w:rsidRPr="007B54D5" w:rsidRDefault="007B54D5" w:rsidP="007B54D5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図書館司書はどういった人が仕事をするのか</w:t>
            </w:r>
          </w:p>
        </w:tc>
        <w:tc>
          <w:tcPr>
            <w:tcW w:w="7371" w:type="dxa"/>
            <w:vAlign w:val="center"/>
          </w:tcPr>
          <w:p w:rsidR="007B54D5" w:rsidRPr="006F3CA5" w:rsidRDefault="007B54D5" w:rsidP="006F3CA5">
            <w:pPr>
              <w:rPr>
                <w:sz w:val="24"/>
              </w:rPr>
            </w:pPr>
          </w:p>
        </w:tc>
      </w:tr>
      <w:tr w:rsidR="007B54D5" w:rsidRPr="007B54D5" w:rsidTr="001A334A">
        <w:trPr>
          <w:trHeight w:val="1974"/>
        </w:trPr>
        <w:tc>
          <w:tcPr>
            <w:tcW w:w="1101" w:type="dxa"/>
            <w:vAlign w:val="center"/>
          </w:tcPr>
          <w:p w:rsidR="007B54D5" w:rsidRDefault="007B54D5" w:rsidP="00CE2B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今後</w:t>
            </w:r>
          </w:p>
        </w:tc>
        <w:tc>
          <w:tcPr>
            <w:tcW w:w="2268" w:type="dxa"/>
            <w:vAlign w:val="center"/>
          </w:tcPr>
          <w:p w:rsidR="007B54D5" w:rsidRPr="007B54D5" w:rsidRDefault="007B54D5" w:rsidP="007B54D5">
            <w:pPr>
              <w:jc w:val="center"/>
              <w:rPr>
                <w:sz w:val="24"/>
                <w:u w:val="single"/>
              </w:rPr>
            </w:pPr>
            <w:r w:rsidRPr="007B54D5">
              <w:rPr>
                <w:rFonts w:hint="eastAsia"/>
                <w:sz w:val="24"/>
                <w:u w:val="single"/>
              </w:rPr>
              <w:t>今図書館に求められているものとはなにか</w:t>
            </w:r>
          </w:p>
        </w:tc>
        <w:tc>
          <w:tcPr>
            <w:tcW w:w="7371" w:type="dxa"/>
            <w:vAlign w:val="center"/>
          </w:tcPr>
          <w:p w:rsidR="007B54D5" w:rsidRPr="006F3CA5" w:rsidRDefault="007B54D5" w:rsidP="006F3CA5">
            <w:pPr>
              <w:rPr>
                <w:sz w:val="24"/>
              </w:rPr>
            </w:pPr>
          </w:p>
        </w:tc>
      </w:tr>
      <w:tr w:rsidR="007B54D5" w:rsidRPr="007B54D5" w:rsidTr="001A334A">
        <w:trPr>
          <w:trHeight w:val="1974"/>
        </w:trPr>
        <w:tc>
          <w:tcPr>
            <w:tcW w:w="1101" w:type="dxa"/>
            <w:vAlign w:val="center"/>
          </w:tcPr>
          <w:p w:rsidR="007B54D5" w:rsidRDefault="007B54D5" w:rsidP="00CE2B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今後</w:t>
            </w:r>
          </w:p>
        </w:tc>
        <w:tc>
          <w:tcPr>
            <w:tcW w:w="2268" w:type="dxa"/>
            <w:vAlign w:val="center"/>
          </w:tcPr>
          <w:p w:rsidR="007B54D5" w:rsidRDefault="007B54D5" w:rsidP="007B54D5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最近の図書館におけるニュース</w:t>
            </w:r>
          </w:p>
          <w:p w:rsidR="007B54D5" w:rsidRPr="007B54D5" w:rsidRDefault="007B54D5" w:rsidP="007B54D5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7371" w:type="dxa"/>
            <w:vAlign w:val="center"/>
          </w:tcPr>
          <w:p w:rsidR="007B54D5" w:rsidRPr="006F3CA5" w:rsidRDefault="007B54D5" w:rsidP="006F3CA5">
            <w:pPr>
              <w:rPr>
                <w:sz w:val="24"/>
              </w:rPr>
            </w:pPr>
          </w:p>
        </w:tc>
      </w:tr>
      <w:tr w:rsidR="001A334A" w:rsidRPr="007B54D5" w:rsidTr="001A334A">
        <w:trPr>
          <w:trHeight w:val="1974"/>
        </w:trPr>
        <w:tc>
          <w:tcPr>
            <w:tcW w:w="1101" w:type="dxa"/>
            <w:vAlign w:val="center"/>
          </w:tcPr>
          <w:p w:rsidR="001A334A" w:rsidRDefault="001A334A" w:rsidP="00CE2B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2268" w:type="dxa"/>
            <w:vAlign w:val="center"/>
          </w:tcPr>
          <w:p w:rsidR="001A334A" w:rsidRDefault="001A334A" w:rsidP="007B54D5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その他</w:t>
            </w:r>
          </w:p>
        </w:tc>
        <w:tc>
          <w:tcPr>
            <w:tcW w:w="7371" w:type="dxa"/>
            <w:vAlign w:val="center"/>
          </w:tcPr>
          <w:p w:rsidR="001A334A" w:rsidRPr="006F3CA5" w:rsidRDefault="001A334A" w:rsidP="006F3CA5">
            <w:pPr>
              <w:rPr>
                <w:sz w:val="24"/>
              </w:rPr>
            </w:pPr>
          </w:p>
        </w:tc>
      </w:tr>
    </w:tbl>
    <w:p w:rsidR="006F3CA5" w:rsidRPr="006F3CA5" w:rsidRDefault="006F3CA5" w:rsidP="001A334A">
      <w:pPr>
        <w:rPr>
          <w:sz w:val="36"/>
        </w:rPr>
      </w:pPr>
    </w:p>
    <w:sectPr w:rsidR="006F3CA5" w:rsidRPr="006F3CA5" w:rsidSect="001A334A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24" w:rsidRDefault="00025C24" w:rsidP="001A334A">
      <w:r>
        <w:separator/>
      </w:r>
    </w:p>
  </w:endnote>
  <w:endnote w:type="continuationSeparator" w:id="0">
    <w:p w:rsidR="00025C24" w:rsidRDefault="00025C24" w:rsidP="001A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4A" w:rsidRDefault="001A334A">
    <w:pPr>
      <w:pStyle w:val="a6"/>
      <w:jc w:val="center"/>
    </w:pPr>
    <w:r w:rsidRPr="001A334A">
      <w:rPr>
        <w:rFonts w:hint="eastAsia"/>
      </w:rPr>
      <w:t>業界研究シート（</w:t>
    </w:r>
    <w:r w:rsidR="00710615" w:rsidRPr="00710615">
      <w:rPr>
        <w:rFonts w:hint="eastAsia"/>
      </w:rPr>
      <w:t>図書館編：</w:t>
    </w:r>
    <w:r w:rsidRPr="001A334A">
      <w:rPr>
        <w:rFonts w:hint="eastAsia"/>
      </w:rPr>
      <w:t>全体像を把握しよう）</w:t>
    </w:r>
    <w:sdt>
      <w:sdtPr>
        <w:id w:val="-2084822701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1A334A">
              <w:rPr>
                <w:lang w:val="ja-JP"/>
              </w:rPr>
              <w:t xml:space="preserve"> </w:t>
            </w:r>
            <w:r w:rsidRPr="001A334A">
              <w:rPr>
                <w:bCs/>
                <w:sz w:val="24"/>
                <w:szCs w:val="24"/>
              </w:rPr>
              <w:fldChar w:fldCharType="begin"/>
            </w:r>
            <w:r w:rsidRPr="001A334A">
              <w:rPr>
                <w:bCs/>
              </w:rPr>
              <w:instrText>PAGE</w:instrText>
            </w:r>
            <w:r w:rsidRPr="001A334A">
              <w:rPr>
                <w:bCs/>
                <w:sz w:val="24"/>
                <w:szCs w:val="24"/>
              </w:rPr>
              <w:fldChar w:fldCharType="separate"/>
            </w:r>
            <w:r w:rsidR="001B7197">
              <w:rPr>
                <w:bCs/>
                <w:noProof/>
              </w:rPr>
              <w:t>2</w:t>
            </w:r>
            <w:r w:rsidRPr="001A334A">
              <w:rPr>
                <w:bCs/>
                <w:sz w:val="24"/>
                <w:szCs w:val="24"/>
              </w:rPr>
              <w:fldChar w:fldCharType="end"/>
            </w:r>
            <w:r w:rsidRPr="001A334A">
              <w:rPr>
                <w:lang w:val="ja-JP"/>
              </w:rPr>
              <w:t xml:space="preserve"> / </w:t>
            </w:r>
            <w:r w:rsidRPr="001A334A">
              <w:rPr>
                <w:bCs/>
                <w:sz w:val="24"/>
                <w:szCs w:val="24"/>
              </w:rPr>
              <w:fldChar w:fldCharType="begin"/>
            </w:r>
            <w:r w:rsidRPr="001A334A">
              <w:rPr>
                <w:bCs/>
              </w:rPr>
              <w:instrText>NUMPAGES</w:instrText>
            </w:r>
            <w:r w:rsidRPr="001A334A">
              <w:rPr>
                <w:bCs/>
                <w:sz w:val="24"/>
                <w:szCs w:val="24"/>
              </w:rPr>
              <w:fldChar w:fldCharType="separate"/>
            </w:r>
            <w:r w:rsidR="001B7197">
              <w:rPr>
                <w:bCs/>
                <w:noProof/>
              </w:rPr>
              <w:t>2</w:t>
            </w:r>
            <w:r w:rsidRPr="001A334A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A334A" w:rsidRDefault="001A33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24" w:rsidRDefault="00025C24" w:rsidP="001A334A">
      <w:r>
        <w:separator/>
      </w:r>
    </w:p>
  </w:footnote>
  <w:footnote w:type="continuationSeparator" w:id="0">
    <w:p w:rsidR="00025C24" w:rsidRDefault="00025C24" w:rsidP="001A3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A5"/>
    <w:rsid w:val="00025C24"/>
    <w:rsid w:val="001A334A"/>
    <w:rsid w:val="001B7197"/>
    <w:rsid w:val="006F3CA5"/>
    <w:rsid w:val="00710615"/>
    <w:rsid w:val="007B54D5"/>
    <w:rsid w:val="008D3686"/>
    <w:rsid w:val="009769F8"/>
    <w:rsid w:val="00B24230"/>
    <w:rsid w:val="00B46C0E"/>
    <w:rsid w:val="00B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34A"/>
  </w:style>
  <w:style w:type="paragraph" w:styleId="a6">
    <w:name w:val="footer"/>
    <w:basedOn w:val="a"/>
    <w:link w:val="a7"/>
    <w:uiPriority w:val="99"/>
    <w:unhideWhenUsed/>
    <w:rsid w:val="001A3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34A"/>
  </w:style>
  <w:style w:type="paragraph" w:styleId="a8">
    <w:name w:val="Balloon Text"/>
    <w:basedOn w:val="a"/>
    <w:link w:val="a9"/>
    <w:uiPriority w:val="99"/>
    <w:semiHidden/>
    <w:unhideWhenUsed/>
    <w:rsid w:val="001A3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33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34A"/>
  </w:style>
  <w:style w:type="paragraph" w:styleId="a6">
    <w:name w:val="footer"/>
    <w:basedOn w:val="a"/>
    <w:link w:val="a7"/>
    <w:uiPriority w:val="99"/>
    <w:unhideWhenUsed/>
    <w:rsid w:val="001A3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34A"/>
  </w:style>
  <w:style w:type="paragraph" w:styleId="a8">
    <w:name w:val="Balloon Text"/>
    <w:basedOn w:val="a"/>
    <w:link w:val="a9"/>
    <w:uiPriority w:val="99"/>
    <w:semiHidden/>
    <w:unhideWhenUsed/>
    <w:rsid w:val="001A3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3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2BEE-F869-464C-BDB4-A76F0524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佐藤絢</dc:creator>
  <cp:lastModifiedBy>佐藤絢</cp:lastModifiedBy>
  <cp:revision>7</cp:revision>
  <cp:lastPrinted>2017-09-14T08:51:00Z</cp:lastPrinted>
  <dcterms:created xsi:type="dcterms:W3CDTF">2017-09-14T08:05:00Z</dcterms:created>
  <dcterms:modified xsi:type="dcterms:W3CDTF">2017-09-14T08:51:00Z</dcterms:modified>
</cp:coreProperties>
</file>